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B538BA" w:rsidRPr="00B538BA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BB7C22" w:rsidRPr="00B538BA" w:rsidRDefault="00F15035">
            <w:pPr>
              <w:pStyle w:val="ConsPlusTitlePage"/>
            </w:pPr>
            <w:r w:rsidRPr="00B538BA">
              <w:rPr>
                <w:position w:val="-61"/>
              </w:rPr>
              <w:pict>
                <v:shape id="_x0000_i1025" style="width:300pt;height:71.25pt" coordsize="" o:spt="100" adj="0,,0" path="" filled="f" stroked="f">
                  <v:stroke joinstyle="miter"/>
                  <v:imagedata r:id="rId6" o:title="res_8201"/>
                  <v:formulas/>
                  <v:path o:connecttype="segments"/>
                </v:shape>
              </w:pict>
            </w:r>
          </w:p>
        </w:tc>
      </w:tr>
      <w:tr w:rsidR="00B538BA" w:rsidRPr="00B538BA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C22" w:rsidRPr="00B538BA" w:rsidRDefault="00AB3A02">
            <w:pPr>
              <w:pStyle w:val="ConsPlusTitlePage"/>
              <w:jc w:val="center"/>
            </w:pPr>
            <w:r w:rsidRPr="00B538BA">
              <w:rPr>
                <w:sz w:val="48"/>
              </w:rPr>
              <w:t>Федеральны</w:t>
            </w:r>
            <w:bookmarkStart w:id="0" w:name="_GoBack"/>
            <w:bookmarkEnd w:id="0"/>
            <w:r w:rsidRPr="00B538BA">
              <w:rPr>
                <w:sz w:val="48"/>
              </w:rPr>
              <w:t>й закон от 30.12.2015 N 432-ФЗ</w:t>
            </w:r>
            <w:r w:rsidRPr="00B538BA">
              <w:rPr>
                <w:sz w:val="48"/>
              </w:rPr>
              <w:br/>
              <w:t>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страховании в Российской Федерации"</w:t>
            </w:r>
          </w:p>
        </w:tc>
      </w:tr>
      <w:tr w:rsidR="00B538BA" w:rsidRPr="00B538BA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C22" w:rsidRPr="00B538BA" w:rsidRDefault="00AB3A02">
            <w:pPr>
              <w:pStyle w:val="ConsPlusTitlePage"/>
              <w:jc w:val="center"/>
            </w:pPr>
            <w:r w:rsidRPr="00B538BA">
              <w:rPr>
                <w:sz w:val="28"/>
              </w:rPr>
              <w:t>Документ предоставлен </w:t>
            </w:r>
            <w:r w:rsidRPr="00B538BA">
              <w:rPr>
                <w:b/>
                <w:sz w:val="28"/>
              </w:rPr>
              <w:t>КонсультантПлюс</w:t>
            </w:r>
            <w:r w:rsidRPr="00B538BA">
              <w:rPr>
                <w:b/>
                <w:sz w:val="28"/>
              </w:rPr>
              <w:br/>
            </w:r>
            <w:r w:rsidRPr="00B538BA">
              <w:rPr>
                <w:b/>
                <w:sz w:val="28"/>
              </w:rPr>
              <w:br/>
              <w:t>www.consultant.ru</w:t>
            </w:r>
            <w:r w:rsidRPr="00B538BA">
              <w:rPr>
                <w:sz w:val="28"/>
              </w:rPr>
              <w:br/>
            </w:r>
            <w:r w:rsidRPr="00B538BA">
              <w:rPr>
                <w:sz w:val="28"/>
              </w:rPr>
              <w:br/>
              <w:t>Дата сохранения: 12.10.2018</w:t>
            </w:r>
            <w:r w:rsidRPr="00B538BA">
              <w:rPr>
                <w:sz w:val="28"/>
              </w:rPr>
              <w:br/>
              <w:t> </w:t>
            </w:r>
          </w:p>
        </w:tc>
      </w:tr>
    </w:tbl>
    <w:p w:rsidR="00BB7C22" w:rsidRPr="00B538BA" w:rsidRDefault="00BB7C22">
      <w:pPr>
        <w:sectPr w:rsidR="00BB7C22" w:rsidRPr="00B538BA">
          <w:pgSz w:w="11906" w:h="16838"/>
          <w:pgMar w:top="841" w:right="595" w:bottom="841" w:left="595" w:header="0" w:footer="0" w:gutter="0"/>
          <w:cols w:space="720"/>
        </w:sectPr>
      </w:pPr>
    </w:p>
    <w:p w:rsidR="00BB7C22" w:rsidRPr="00B538BA" w:rsidRDefault="00BB7C2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7C22" w:rsidRPr="00B538B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7C22" w:rsidRPr="00B538BA" w:rsidRDefault="00AB3A02">
            <w:pPr>
              <w:pStyle w:val="ConsPlusNormal"/>
            </w:pPr>
            <w:r w:rsidRPr="00B538BA">
              <w:t>30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7C22" w:rsidRPr="00B538BA" w:rsidRDefault="00AB3A02">
            <w:pPr>
              <w:pStyle w:val="ConsPlusNormal"/>
              <w:jc w:val="right"/>
            </w:pPr>
            <w:r w:rsidRPr="00B538BA">
              <w:t>N 432-ФЗ</w:t>
            </w:r>
          </w:p>
        </w:tc>
      </w:tr>
    </w:tbl>
    <w:p w:rsidR="00BB7C22" w:rsidRPr="00B538BA" w:rsidRDefault="00BB7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Title"/>
        <w:jc w:val="center"/>
      </w:pPr>
      <w:r w:rsidRPr="00B538BA">
        <w:t>РОССИЙСКАЯ ФЕДЕРАЦИЯ</w:t>
      </w:r>
    </w:p>
    <w:p w:rsidR="00BB7C22" w:rsidRPr="00B538BA" w:rsidRDefault="00BB7C22">
      <w:pPr>
        <w:pStyle w:val="ConsPlusTitle"/>
        <w:jc w:val="center"/>
      </w:pPr>
    </w:p>
    <w:p w:rsidR="00BB7C22" w:rsidRPr="00B538BA" w:rsidRDefault="00AB3A02">
      <w:pPr>
        <w:pStyle w:val="ConsPlusTitle"/>
        <w:jc w:val="center"/>
      </w:pPr>
      <w:r w:rsidRPr="00B538BA">
        <w:t>ФЕДЕРАЛЬНЫЙ ЗАКОН</w:t>
      </w:r>
    </w:p>
    <w:p w:rsidR="00BB7C22" w:rsidRPr="00B538BA" w:rsidRDefault="00BB7C22">
      <w:pPr>
        <w:pStyle w:val="ConsPlusTitle"/>
        <w:jc w:val="center"/>
      </w:pPr>
    </w:p>
    <w:p w:rsidR="00BB7C22" w:rsidRPr="00B538BA" w:rsidRDefault="00AB3A02">
      <w:pPr>
        <w:pStyle w:val="ConsPlusTitle"/>
        <w:jc w:val="center"/>
      </w:pPr>
      <w:r w:rsidRPr="00B538BA">
        <w:t>О ВНЕСЕНИИ ИЗМЕНЕНИЙ</w:t>
      </w:r>
    </w:p>
    <w:p w:rsidR="00BB7C22" w:rsidRPr="00B538BA" w:rsidRDefault="00AB3A02">
      <w:pPr>
        <w:pStyle w:val="ConsPlusTitle"/>
        <w:jc w:val="center"/>
      </w:pPr>
      <w:r w:rsidRPr="00B538BA">
        <w:t>В СТАТЬЮ 25 ЗАКОНА РОССИЙСКОЙ ФЕДЕРАЦИИ "ОБ ОРГАНИЗАЦИИ</w:t>
      </w:r>
    </w:p>
    <w:p w:rsidR="00BB7C22" w:rsidRPr="00B538BA" w:rsidRDefault="00AB3A02">
      <w:pPr>
        <w:pStyle w:val="ConsPlusTitle"/>
        <w:jc w:val="center"/>
      </w:pPr>
      <w:r w:rsidRPr="00B538BA">
        <w:t>СТРАХОВОГО ДЕЛА В РОССИЙСКОЙ ФЕДЕРАЦИИ" И ФЕДЕРАЛЬНЫЙ</w:t>
      </w:r>
    </w:p>
    <w:p w:rsidR="00BB7C22" w:rsidRPr="00B538BA" w:rsidRDefault="00AB3A02">
      <w:pPr>
        <w:pStyle w:val="ConsPlusTitle"/>
        <w:jc w:val="center"/>
      </w:pPr>
      <w:r w:rsidRPr="00B538BA">
        <w:t>ЗАКОН "ОБ ОБЯЗАТЕЛЬНОМ МЕДИЦИНСКОМ СТРАХОВАНИИ</w:t>
      </w:r>
    </w:p>
    <w:p w:rsidR="00BB7C22" w:rsidRPr="00B538BA" w:rsidRDefault="00AB3A02">
      <w:pPr>
        <w:pStyle w:val="ConsPlusTitle"/>
        <w:jc w:val="center"/>
      </w:pPr>
      <w:r w:rsidRPr="00B538BA">
        <w:t>В РОССИЙСКОЙ ФЕДЕРАЦИИ"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Normal"/>
        <w:jc w:val="right"/>
      </w:pPr>
      <w:r w:rsidRPr="00B538BA">
        <w:t>Принят</w:t>
      </w:r>
    </w:p>
    <w:p w:rsidR="00BB7C22" w:rsidRPr="00B538BA" w:rsidRDefault="00AB3A02">
      <w:pPr>
        <w:pStyle w:val="ConsPlusNormal"/>
        <w:jc w:val="right"/>
      </w:pPr>
      <w:r w:rsidRPr="00B538BA">
        <w:t>Государственной Думой</w:t>
      </w:r>
    </w:p>
    <w:p w:rsidR="00BB7C22" w:rsidRPr="00B538BA" w:rsidRDefault="00AB3A02">
      <w:pPr>
        <w:pStyle w:val="ConsPlusNormal"/>
        <w:jc w:val="right"/>
      </w:pPr>
      <w:r w:rsidRPr="00B538BA">
        <w:t>22 декабря 2015 года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Normal"/>
        <w:jc w:val="right"/>
      </w:pPr>
      <w:r w:rsidRPr="00B538BA">
        <w:t>Одобрен</w:t>
      </w:r>
    </w:p>
    <w:p w:rsidR="00BB7C22" w:rsidRPr="00B538BA" w:rsidRDefault="00AB3A02">
      <w:pPr>
        <w:pStyle w:val="ConsPlusNormal"/>
        <w:jc w:val="right"/>
      </w:pPr>
      <w:r w:rsidRPr="00B538BA">
        <w:t>Советом Федерации</w:t>
      </w:r>
    </w:p>
    <w:p w:rsidR="00BB7C22" w:rsidRPr="00B538BA" w:rsidRDefault="00AB3A02">
      <w:pPr>
        <w:pStyle w:val="ConsPlusNormal"/>
        <w:jc w:val="right"/>
      </w:pPr>
      <w:r w:rsidRPr="00B538BA">
        <w:t>25 декабря 2015 года</w:t>
      </w:r>
    </w:p>
    <w:p w:rsidR="00BB7C22" w:rsidRPr="00B538BA" w:rsidRDefault="00BB7C22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538BA" w:rsidRPr="00B538B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7C22" w:rsidRPr="00B538BA" w:rsidRDefault="00AB3A02">
            <w:pPr>
              <w:pStyle w:val="ConsPlusNormal"/>
              <w:jc w:val="both"/>
            </w:pPr>
            <w:r w:rsidRPr="00B538BA">
              <w:t>КонсультантПлюс: примечание.</w:t>
            </w:r>
          </w:p>
          <w:p w:rsidR="00BB7C22" w:rsidRPr="00B538BA" w:rsidRDefault="00AB3A02">
            <w:pPr>
              <w:pStyle w:val="ConsPlusNormal"/>
              <w:jc w:val="both"/>
            </w:pPr>
            <w:r w:rsidRPr="00B538BA">
              <w:t>Статья 1 вступает в силу с 1 января 2017 года.</w:t>
            </w:r>
          </w:p>
        </w:tc>
      </w:tr>
    </w:tbl>
    <w:p w:rsidR="00BB7C22" w:rsidRPr="00B538BA" w:rsidRDefault="00AB3A02">
      <w:pPr>
        <w:pStyle w:val="ConsPlusTitle"/>
        <w:spacing w:before="260"/>
        <w:ind w:firstLine="540"/>
        <w:jc w:val="both"/>
        <w:outlineLvl w:val="0"/>
      </w:pPr>
      <w:bookmarkStart w:id="1" w:name="P24"/>
      <w:bookmarkEnd w:id="1"/>
      <w:r w:rsidRPr="00B538BA">
        <w:t>Статья 1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Normal"/>
        <w:ind w:firstLine="540"/>
        <w:jc w:val="both"/>
      </w:pPr>
      <w:r w:rsidRPr="00B538BA">
        <w:t>Абзац второй пункта 3 статьи 25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2003, N 50, ст. 4858; 2005, N 10, ст. 760; 2007, N 49, ст. 6048; 2010, N 17, ст. 1988; N 49, ст. 6409; 2011, N 49, ст. 7040; 2013, N 30, ст. 4067; 2015, N 48, ст. 6715) изложить в следующей редакции: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"Минимальный размер уставного капитала страховщика определяется на основе базового размера его уставного капитала, равного 120 миллионам рублей, и следующих коэффициентов:".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Title"/>
        <w:ind w:firstLine="540"/>
        <w:jc w:val="both"/>
        <w:outlineLvl w:val="0"/>
      </w:pPr>
      <w:r w:rsidRPr="00B538BA">
        <w:t>Статья 2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Normal"/>
        <w:ind w:firstLine="540"/>
        <w:jc w:val="both"/>
      </w:pPr>
      <w:r w:rsidRPr="00B538BA"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49, ст. 6927) следующие изменения: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1) часть 2 статьи 20 дополнить пунктом 7.1 следующего содержания: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"7.1)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порядке, определяемом Правительством Российской Федерации;";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2) в статье 26: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а) часть 6 изложить в следующей редакции: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lastRenderedPageBreak/>
        <w:t>"6. В составе расходов бюджета территориального фонда формируется нормированный страховой запас, включающий средства: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б) дополнить частями 6.1 - 6.5 следующего содержания: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"6.1. Нормированный страховой запас территориального фонда в части средств, направляемых на дополнительное финансовое обеспечение реализации территориальных программ обязательного медицинского страхования, а также на осуществление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формируется за счет доходов бюджета территориального фонда, указанных в части 4 настоящей статьи.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6.2. Нормированный страховой запас территориального фонда в части средств,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формируется за счет средств от применения в соответствии со статьей 41 настоящего Федерального закона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помощи.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6.3.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определяется как сумма: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1) средств от применения территориальным фондом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а) 50 процентов средств по результатам проведения медико-экономического контроля;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в) 35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2) средств от применения страховыми медицинскими организациями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а) 50 процентов средств по результатам проведения медико-экономического контроля;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lastRenderedPageBreak/>
        <w:t>в) 35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качества.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6.4.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(без учета средств, указанных в пунктах 2 и 3 части 6 настоящей статьи) не должен превышать среднемесячный размер планируемых поступлений средств территориального фонда на очередной год.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6.5. Территориальные фонды ведут раздельный учет по направлениям расходования средств нормированного страхового запаса.";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3) в статье 28: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а) в пункте 2 части 1: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подпункт "а" изложить в следующей редакции: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"а) 50 процентов средств по результатам проведения медико-экономического контроля;";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в подпункте "б" цифры "70" заменить цифрами "50";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в подпункте "в" цифры "70" заменить цифрами "50";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б) в части 4: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в пункте 2 цифры "30" заменить цифрами "15";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в пункте 3 цифры "30" заменить цифрами "15";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в пункте 4 цифры "50" заменить цифрами "25";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4) часть 8 статьи 39 дополнить словами "в соответствии со статьей 41 настоящего Федерального закона";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r w:rsidRPr="00B538BA">
        <w:t>5) часть 2 статьи 41 дополнить предложением следующего содержания: "Размеры неоплаты, неполной оплаты затрат на оказание медицинской помощи и штрафов, исчисленных и установленных в соответствии с настоящей частью, указываются в тарифном соглашении, заключаемом в соответствии с частью 2 статьи 30 настоящего Федерального закона.".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Title"/>
        <w:ind w:firstLine="540"/>
        <w:jc w:val="both"/>
        <w:outlineLvl w:val="0"/>
      </w:pPr>
      <w:r w:rsidRPr="00B538BA">
        <w:t>Статья 3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Normal"/>
        <w:ind w:firstLine="540"/>
        <w:jc w:val="both"/>
      </w:pPr>
      <w:r w:rsidRPr="00B538BA">
        <w:t>1. Настоящий Федеральный закон вступает в силу со дня его официального опубликования, за исключением статьи 1 настоящего Федерального закона.</w:t>
      </w:r>
    </w:p>
    <w:p w:rsidR="00BB7C22" w:rsidRPr="00B538BA" w:rsidRDefault="00AB3A02">
      <w:pPr>
        <w:pStyle w:val="ConsPlusNormal"/>
        <w:spacing w:before="200"/>
        <w:ind w:firstLine="540"/>
        <w:jc w:val="both"/>
      </w:pPr>
      <w:bookmarkStart w:id="2" w:name="P72"/>
      <w:bookmarkEnd w:id="2"/>
      <w:r w:rsidRPr="00B538BA">
        <w:t>2. Статья 1 настоящего Федерального закона вступает в силу с 1 января 2017 года.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AB3A02">
      <w:pPr>
        <w:pStyle w:val="ConsPlusNormal"/>
        <w:jc w:val="right"/>
      </w:pPr>
      <w:r w:rsidRPr="00B538BA">
        <w:t>Президент</w:t>
      </w:r>
    </w:p>
    <w:p w:rsidR="00BB7C22" w:rsidRPr="00B538BA" w:rsidRDefault="00AB3A02">
      <w:pPr>
        <w:pStyle w:val="ConsPlusNormal"/>
        <w:jc w:val="right"/>
      </w:pPr>
      <w:r w:rsidRPr="00B538BA">
        <w:t>Российской Федерации</w:t>
      </w:r>
    </w:p>
    <w:p w:rsidR="00BB7C22" w:rsidRPr="00B538BA" w:rsidRDefault="00AB3A02">
      <w:pPr>
        <w:pStyle w:val="ConsPlusNormal"/>
        <w:jc w:val="right"/>
      </w:pPr>
      <w:r w:rsidRPr="00B538BA">
        <w:t>В.ПУТИН</w:t>
      </w:r>
    </w:p>
    <w:p w:rsidR="00BB7C22" w:rsidRPr="00B538BA" w:rsidRDefault="00AB3A02">
      <w:pPr>
        <w:pStyle w:val="ConsPlusNormal"/>
      </w:pPr>
      <w:r w:rsidRPr="00B538BA">
        <w:t>Москва, Кремль</w:t>
      </w:r>
    </w:p>
    <w:p w:rsidR="00BB7C22" w:rsidRPr="00B538BA" w:rsidRDefault="00AB3A02">
      <w:pPr>
        <w:pStyle w:val="ConsPlusNormal"/>
        <w:spacing w:before="200"/>
      </w:pPr>
      <w:r w:rsidRPr="00B538BA">
        <w:t>30 декабря 2015 года</w:t>
      </w:r>
    </w:p>
    <w:p w:rsidR="00BB7C22" w:rsidRPr="00B538BA" w:rsidRDefault="00AB3A02">
      <w:pPr>
        <w:pStyle w:val="ConsPlusNormal"/>
        <w:spacing w:before="200"/>
      </w:pPr>
      <w:r w:rsidRPr="00B538BA">
        <w:t>N 432-ФЗ</w:t>
      </w:r>
    </w:p>
    <w:p w:rsidR="00BB7C22" w:rsidRPr="00B538BA" w:rsidRDefault="00BB7C22">
      <w:pPr>
        <w:pStyle w:val="ConsPlusNormal"/>
        <w:jc w:val="both"/>
      </w:pPr>
    </w:p>
    <w:p w:rsidR="00BB7C22" w:rsidRPr="00B538BA" w:rsidRDefault="00BB7C22">
      <w:pPr>
        <w:pStyle w:val="ConsPlusNormal"/>
        <w:jc w:val="both"/>
      </w:pPr>
    </w:p>
    <w:p w:rsidR="00BB7C22" w:rsidRPr="00B538BA" w:rsidRDefault="00BB7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7C22" w:rsidRPr="00B538BA" w:rsidSect="00BB7C2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35" w:rsidRDefault="00F15035" w:rsidP="00BB7C22">
      <w:r>
        <w:separator/>
      </w:r>
    </w:p>
  </w:endnote>
  <w:endnote w:type="continuationSeparator" w:id="0">
    <w:p w:rsidR="00F15035" w:rsidRDefault="00F15035" w:rsidP="00BB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22" w:rsidRDefault="00BB7C22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B7C22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C22" w:rsidRDefault="00AB3A02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C22" w:rsidRDefault="00AB3A02">
          <w:pPr>
            <w:jc w:val="center"/>
          </w:pPr>
          <w:r>
            <w:rPr>
              <w:rFonts w:ascii="Tahoma" w:hAnsi="Tahoma" w:cs="Tahoma"/>
              <w:b/>
              <w:color w:val="0000FF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C22" w:rsidRDefault="00AB3A02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BB7C2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B7C22">
            <w:rPr>
              <w:rFonts w:ascii="Tahoma" w:hAnsi="Tahoma" w:cs="Tahoma"/>
            </w:rPr>
            <w:fldChar w:fldCharType="separate"/>
          </w:r>
          <w:r w:rsidR="00614C39">
            <w:rPr>
              <w:rFonts w:ascii="Tahoma" w:hAnsi="Tahoma" w:cs="Tahoma"/>
              <w:noProof/>
            </w:rPr>
            <w:t>2</w:t>
          </w:r>
          <w:r w:rsidR="00BB7C22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B7C2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B7C22">
            <w:rPr>
              <w:rFonts w:ascii="Tahoma" w:hAnsi="Tahoma" w:cs="Tahoma"/>
            </w:rPr>
            <w:fldChar w:fldCharType="separate"/>
          </w:r>
          <w:r w:rsidR="00614C39">
            <w:rPr>
              <w:rFonts w:ascii="Tahoma" w:hAnsi="Tahoma" w:cs="Tahoma"/>
              <w:noProof/>
            </w:rPr>
            <w:t>2</w:t>
          </w:r>
          <w:r w:rsidR="00BB7C22">
            <w:rPr>
              <w:rFonts w:ascii="Tahoma" w:hAnsi="Tahoma" w:cs="Tahoma"/>
            </w:rPr>
            <w:fldChar w:fldCharType="end"/>
          </w:r>
        </w:p>
      </w:tc>
    </w:tr>
  </w:tbl>
  <w:p w:rsidR="00BB7C22" w:rsidRDefault="00AB3A02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35" w:rsidRDefault="00F15035" w:rsidP="00BB7C22">
      <w:r>
        <w:separator/>
      </w:r>
    </w:p>
  </w:footnote>
  <w:footnote w:type="continuationSeparator" w:id="0">
    <w:p w:rsidR="00F15035" w:rsidRDefault="00F15035" w:rsidP="00BB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B7C22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C22" w:rsidRDefault="00AB3A02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30.12.2015 N 432-ФЗ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статью 25 Закона Российской Федерации "Об организации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C22" w:rsidRDefault="00BB7C22">
          <w:pPr>
            <w:jc w:val="center"/>
          </w:pPr>
        </w:p>
        <w:p w:rsidR="00BB7C22" w:rsidRDefault="00BB7C22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C22" w:rsidRDefault="00AB3A02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12.10.2018</w:t>
          </w:r>
        </w:p>
      </w:tc>
    </w:tr>
  </w:tbl>
  <w:p w:rsidR="00BB7C22" w:rsidRDefault="00BB7C22">
    <w:pPr>
      <w:pBdr>
        <w:bottom w:val="single" w:sz="12" w:space="0" w:color="auto"/>
      </w:pBdr>
      <w:rPr>
        <w:sz w:val="2"/>
        <w:szCs w:val="2"/>
      </w:rPr>
    </w:pPr>
  </w:p>
  <w:p w:rsidR="00BB7C22" w:rsidRDefault="00BB7C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C22"/>
    <w:rsid w:val="00614C39"/>
    <w:rsid w:val="00AB3A02"/>
    <w:rsid w:val="00B538BA"/>
    <w:rsid w:val="00BB7C22"/>
    <w:rsid w:val="00F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E6C1-866A-473F-85F4-B514760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2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BB7C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C2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BB7C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B7C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B7C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B7C2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B7C2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BB7C22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53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8BA"/>
  </w:style>
  <w:style w:type="paragraph" w:styleId="a5">
    <w:name w:val="footer"/>
    <w:basedOn w:val="a"/>
    <w:link w:val="a6"/>
    <w:uiPriority w:val="99"/>
    <w:unhideWhenUsed/>
    <w:rsid w:val="00B538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4017.00.99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Darvin Studio</dc:creator>
  <cp:keywords/>
  <dc:description/>
  <cp:lastModifiedBy>user3</cp:lastModifiedBy>
  <cp:revision>2</cp:revision>
  <dcterms:created xsi:type="dcterms:W3CDTF">2018-10-17T06:47:00Z</dcterms:created>
  <dcterms:modified xsi:type="dcterms:W3CDTF">2018-10-17T06:47:00Z</dcterms:modified>
</cp:coreProperties>
</file>